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F863" w14:textId="77777777" w:rsidR="008809ED" w:rsidRPr="0093559A" w:rsidRDefault="008809ED" w:rsidP="008809ED">
      <w:pPr>
        <w:jc w:val="center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WNIOSEK O ZAKUP PREFERENCYJNY PALIWA STAŁEGO DLA GOSPODARSTWA DOMOWEGO</w:t>
      </w:r>
    </w:p>
    <w:p w14:paraId="00F46BF3" w14:textId="5866CB34" w:rsidR="008809ED" w:rsidRPr="0093559A" w:rsidRDefault="00CB47D1" w:rsidP="008809ED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okresie 1 stycznia 2023 r. – 30 kwietnia 2023 r.</w:t>
      </w:r>
    </w:p>
    <w:p w14:paraId="5DC3D589" w14:textId="77777777" w:rsidR="008809ED" w:rsidRPr="0093559A" w:rsidRDefault="008809ED" w:rsidP="008809ED">
      <w:pPr>
        <w:pStyle w:val="Akapitzlist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D8411CE" w14:textId="0927098F" w:rsidR="008809ED" w:rsidRPr="00731F31" w:rsidRDefault="008809ED" w:rsidP="008809ED">
      <w:pPr>
        <w:pStyle w:val="Akapitzlis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31F31">
        <w:rPr>
          <w:rFonts w:asciiTheme="majorHAnsi" w:hAnsiTheme="majorHAnsi" w:cstheme="majorHAnsi"/>
          <w:b/>
          <w:bCs/>
          <w:sz w:val="20"/>
          <w:szCs w:val="20"/>
        </w:rPr>
        <w:t>składany do Wójta Gminy Zawoja, Zawoja 1307, 34-222 Zawoja</w:t>
      </w:r>
    </w:p>
    <w:p w14:paraId="39A678A2" w14:textId="426EB5D8" w:rsidR="008809ED" w:rsidRPr="00731F31" w:rsidRDefault="008809ED" w:rsidP="008809ED">
      <w:pPr>
        <w:pStyle w:val="Akapitzlis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C42F4E3" w14:textId="1FB98501" w:rsidR="008809ED" w:rsidRPr="0093559A" w:rsidRDefault="008809ED" w:rsidP="00035456">
      <w:pPr>
        <w:pStyle w:val="Akapitzlist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B30375B" w14:textId="1E038F3E" w:rsidR="008809ED" w:rsidRPr="0093559A" w:rsidRDefault="008809ED" w:rsidP="00035456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3559A">
        <w:rPr>
          <w:rFonts w:asciiTheme="majorHAnsi" w:hAnsiTheme="majorHAnsi" w:cstheme="majorHAnsi"/>
          <w:b/>
          <w:bCs/>
          <w:sz w:val="20"/>
          <w:szCs w:val="20"/>
        </w:rPr>
        <w:t>Dane wnioskodawcy</w:t>
      </w:r>
      <w:r w:rsidR="00731F31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E72A35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1"/>
      </w:r>
    </w:p>
    <w:p w14:paraId="1B7C4474" w14:textId="095ACD97" w:rsidR="008809ED" w:rsidRPr="0093559A" w:rsidRDefault="008809ED" w:rsidP="00035456">
      <w:pPr>
        <w:pStyle w:val="Akapitzlist"/>
        <w:spacing w:after="0" w:line="240" w:lineRule="auto"/>
        <w:ind w:left="1077"/>
        <w:rPr>
          <w:rFonts w:asciiTheme="majorHAnsi" w:hAnsiTheme="majorHAnsi" w:cstheme="majorHAnsi"/>
          <w:b/>
          <w:bCs/>
          <w:sz w:val="20"/>
          <w:szCs w:val="20"/>
        </w:rPr>
      </w:pPr>
    </w:p>
    <w:p w14:paraId="57B64377" w14:textId="289F959A" w:rsidR="008809ED" w:rsidRPr="0093559A" w:rsidRDefault="008809ED" w:rsidP="00035456">
      <w:pPr>
        <w:pStyle w:val="Akapitzlist"/>
        <w:spacing w:after="0" w:line="240" w:lineRule="auto"/>
        <w:ind w:left="1077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Imię: ……………………………………………………………………………………………………………………………………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6488F12B" w14:textId="5689BCE8" w:rsidR="008809ED" w:rsidRPr="0093559A" w:rsidRDefault="008809ED" w:rsidP="00035456">
      <w:pPr>
        <w:pStyle w:val="Akapitzlist"/>
        <w:spacing w:after="0" w:line="240" w:lineRule="auto"/>
        <w:ind w:left="1077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Nazwisko: 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47EB663C" w14:textId="260A653A" w:rsidR="008809ED" w:rsidRPr="0093559A" w:rsidRDefault="008809ED" w:rsidP="00035456">
      <w:pPr>
        <w:spacing w:after="0" w:line="240" w:lineRule="auto"/>
        <w:ind w:left="369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PESEL: …………………………………………………………………………………………………………………………………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414FFF40" w14:textId="18F9B4B7" w:rsidR="00035456" w:rsidRPr="0093559A" w:rsidRDefault="00035456" w:rsidP="0093559A">
      <w:pPr>
        <w:spacing w:after="0" w:line="240" w:lineRule="auto"/>
        <w:ind w:left="369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N</w:t>
      </w:r>
      <w:r w:rsidR="001F1E24">
        <w:rPr>
          <w:rFonts w:asciiTheme="majorHAnsi" w:hAnsiTheme="majorHAnsi" w:cstheme="majorHAnsi"/>
          <w:sz w:val="20"/>
          <w:szCs w:val="20"/>
        </w:rPr>
        <w:t>ume</w:t>
      </w:r>
      <w:r w:rsidRPr="0093559A">
        <w:rPr>
          <w:rFonts w:asciiTheme="majorHAnsi" w:hAnsiTheme="majorHAnsi" w:cstheme="majorHAnsi"/>
          <w:sz w:val="20"/>
          <w:szCs w:val="20"/>
        </w:rPr>
        <w:t>r Telefonu</w:t>
      </w:r>
      <w:r w:rsidR="00731F31">
        <w:rPr>
          <w:rFonts w:asciiTheme="majorHAnsi" w:hAnsiTheme="majorHAnsi" w:cstheme="majorHAnsi"/>
          <w:sz w:val="20"/>
          <w:szCs w:val="20"/>
        </w:rPr>
        <w:t>:</w:t>
      </w:r>
      <w:r w:rsidR="00EC6E8C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  <w:r w:rsidRPr="0093559A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……………..</w:t>
      </w:r>
    </w:p>
    <w:p w14:paraId="1353D7CA" w14:textId="05889D70" w:rsidR="00035456" w:rsidRPr="0093559A" w:rsidRDefault="00035456" w:rsidP="0093559A">
      <w:pPr>
        <w:spacing w:after="0" w:line="240" w:lineRule="auto"/>
        <w:ind w:left="369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Adres e-mail: 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30BDC6D0" w14:textId="77777777" w:rsidR="00035456" w:rsidRPr="0093559A" w:rsidRDefault="00035456" w:rsidP="00035456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0DF5256" w14:textId="696F2545" w:rsidR="008809ED" w:rsidRPr="0093559A" w:rsidRDefault="008809ED" w:rsidP="000354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3559A">
        <w:rPr>
          <w:rFonts w:asciiTheme="majorHAnsi" w:hAnsiTheme="majorHAnsi" w:cstheme="majorHAnsi"/>
          <w:b/>
          <w:bCs/>
          <w:sz w:val="20"/>
          <w:szCs w:val="20"/>
        </w:rPr>
        <w:t>Adres, pod którym jest prowadzone gospodarstwo domowe, na rzecz którego jest dokonywany zakup preferencyjny:</w:t>
      </w:r>
    </w:p>
    <w:p w14:paraId="67F5B9F5" w14:textId="77777777" w:rsidR="008809ED" w:rsidRPr="0093559A" w:rsidRDefault="008809ED" w:rsidP="00035456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4D767FBF" w14:textId="6A0CD25F" w:rsidR="008809ED" w:rsidRPr="0093559A" w:rsidRDefault="008809ED" w:rsidP="00035456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Gmina: ………………………………………………………………………………………………………………………………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………………</w:t>
      </w:r>
    </w:p>
    <w:p w14:paraId="4C2606EA" w14:textId="0BB485B5" w:rsidR="008809ED" w:rsidRPr="0093559A" w:rsidRDefault="008809ED" w:rsidP="0093559A">
      <w:pPr>
        <w:spacing w:after="0" w:line="240" w:lineRule="auto"/>
        <w:ind w:left="372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Miejscowość: ………………………………………………………………………………………………………………………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</w:t>
      </w:r>
    </w:p>
    <w:p w14:paraId="6CCB88A5" w14:textId="6A5F15F2" w:rsidR="00035456" w:rsidRPr="0093559A" w:rsidRDefault="008809ED" w:rsidP="0093559A">
      <w:pPr>
        <w:spacing w:after="0" w:line="240" w:lineRule="auto"/>
        <w:ind w:left="372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 xml:space="preserve">Kod pocztowy: </w:t>
      </w:r>
      <w:r w:rsidR="00035456" w:rsidRPr="0093559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……………..</w:t>
      </w:r>
    </w:p>
    <w:p w14:paraId="0D87A720" w14:textId="1F5D27E1" w:rsidR="00035456" w:rsidRPr="0093559A" w:rsidRDefault="00035456" w:rsidP="0093559A">
      <w:pPr>
        <w:spacing w:after="0" w:line="240" w:lineRule="auto"/>
        <w:ind w:left="372" w:firstLine="708"/>
        <w:rPr>
          <w:rFonts w:asciiTheme="majorHAnsi" w:hAnsiTheme="majorHAnsi" w:cstheme="majorHAnsi"/>
          <w:sz w:val="20"/>
          <w:szCs w:val="20"/>
        </w:rPr>
      </w:pPr>
      <w:r w:rsidRPr="0093559A">
        <w:rPr>
          <w:rFonts w:asciiTheme="majorHAnsi" w:hAnsiTheme="majorHAnsi" w:cstheme="majorHAnsi"/>
          <w:sz w:val="20"/>
          <w:szCs w:val="20"/>
        </w:rPr>
        <w:t>Nr domu/mieszkania: …………………………………………………………………………………………………………</w:t>
      </w:r>
      <w:r w:rsidR="001F1E24">
        <w:rPr>
          <w:rFonts w:asciiTheme="majorHAnsi" w:hAnsiTheme="majorHAnsi" w:cstheme="majorHAnsi"/>
          <w:sz w:val="20"/>
          <w:szCs w:val="20"/>
        </w:rPr>
        <w:t>……………..</w:t>
      </w:r>
    </w:p>
    <w:p w14:paraId="0942CCBB" w14:textId="7052D379" w:rsidR="0093559A" w:rsidRPr="0093559A" w:rsidRDefault="0093559A" w:rsidP="0093559A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0"/>
          <w:szCs w:val="20"/>
        </w:rPr>
      </w:pPr>
    </w:p>
    <w:p w14:paraId="51BEE6BC" w14:textId="181AB897" w:rsidR="00705A15" w:rsidRDefault="0093559A" w:rsidP="00731F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3559A">
        <w:rPr>
          <w:rFonts w:asciiTheme="majorHAnsi" w:hAnsiTheme="majorHAnsi" w:cstheme="majorHAnsi"/>
          <w:b/>
          <w:bCs/>
          <w:sz w:val="20"/>
          <w:szCs w:val="20"/>
        </w:rPr>
        <w:t>Wnioskowane zapotrzebowanie i rodzaj paliwa stałego w ramach zakupu preferencyjnego w</w:t>
      </w:r>
      <w:r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93559A">
        <w:rPr>
          <w:rFonts w:asciiTheme="majorHAnsi" w:hAnsiTheme="majorHAnsi" w:cstheme="majorHAnsi"/>
          <w:b/>
          <w:bCs/>
          <w:sz w:val="20"/>
          <w:szCs w:val="20"/>
        </w:rPr>
        <w:t xml:space="preserve">okresie </w:t>
      </w:r>
      <w:r w:rsidR="00CB47D1">
        <w:rPr>
          <w:rFonts w:asciiTheme="majorHAnsi" w:hAnsiTheme="majorHAnsi" w:cstheme="majorHAnsi"/>
          <w:b/>
          <w:bCs/>
          <w:sz w:val="20"/>
          <w:szCs w:val="20"/>
        </w:rPr>
        <w:t xml:space="preserve">od 1 stycznia 2023 r. </w:t>
      </w:r>
      <w:r w:rsidRPr="0093559A">
        <w:rPr>
          <w:rFonts w:asciiTheme="majorHAnsi" w:hAnsiTheme="majorHAnsi" w:cstheme="majorHAnsi"/>
          <w:b/>
          <w:bCs/>
          <w:sz w:val="20"/>
          <w:szCs w:val="20"/>
        </w:rPr>
        <w:t xml:space="preserve">do </w:t>
      </w:r>
      <w:r w:rsidR="00CB47D1">
        <w:rPr>
          <w:rFonts w:asciiTheme="majorHAnsi" w:hAnsiTheme="majorHAnsi" w:cstheme="majorHAnsi"/>
          <w:b/>
          <w:bCs/>
          <w:sz w:val="20"/>
          <w:szCs w:val="20"/>
        </w:rPr>
        <w:t>30 kwietnia 2023</w:t>
      </w:r>
      <w:r w:rsidRPr="0093559A">
        <w:rPr>
          <w:rFonts w:asciiTheme="majorHAnsi" w:hAnsiTheme="majorHAnsi" w:cstheme="majorHAnsi"/>
          <w:b/>
          <w:bCs/>
          <w:sz w:val="20"/>
          <w:szCs w:val="20"/>
        </w:rPr>
        <w:t xml:space="preserve"> r</w:t>
      </w:r>
      <w:r w:rsidR="00CB47D1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93559A">
        <w:rPr>
          <w:rFonts w:asciiTheme="majorHAnsi" w:hAnsiTheme="majorHAnsi" w:cstheme="majorHAnsi"/>
          <w:b/>
          <w:bCs/>
          <w:sz w:val="20"/>
          <w:szCs w:val="20"/>
        </w:rPr>
        <w:t xml:space="preserve"> (maksymalnie</w:t>
      </w:r>
      <w:r w:rsidR="00EC6E8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CB47D1">
        <w:rPr>
          <w:rFonts w:asciiTheme="majorHAnsi" w:hAnsiTheme="majorHAnsi" w:cstheme="majorHAnsi"/>
          <w:b/>
          <w:bCs/>
          <w:sz w:val="20"/>
          <w:szCs w:val="20"/>
        </w:rPr>
        <w:t xml:space="preserve">3 </w:t>
      </w:r>
      <w:r w:rsidR="00EC6E8C">
        <w:rPr>
          <w:rFonts w:asciiTheme="majorHAnsi" w:hAnsiTheme="majorHAnsi" w:cstheme="majorHAnsi"/>
          <w:b/>
          <w:bCs/>
          <w:sz w:val="20"/>
          <w:szCs w:val="20"/>
        </w:rPr>
        <w:t>tony</w:t>
      </w:r>
      <w:r w:rsidR="00CB47D1">
        <w:rPr>
          <w:rFonts w:asciiTheme="majorHAnsi" w:hAnsiTheme="majorHAnsi" w:cstheme="majorHAnsi"/>
          <w:b/>
          <w:bCs/>
          <w:sz w:val="20"/>
          <w:szCs w:val="20"/>
        </w:rPr>
        <w:t xml:space="preserve"> z uwzględnieniem pkt. 1 i 2</w:t>
      </w:r>
      <w:r w:rsidRPr="0093559A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9B4399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3"/>
      </w:r>
      <w:r w:rsidRPr="0093559A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542837CB" w14:textId="77777777" w:rsidR="00CB47D1" w:rsidRDefault="00CB47D1" w:rsidP="00CB47D1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6E5D78B" w14:textId="1C72F086" w:rsidR="00CB47D1" w:rsidRDefault="00983F1A" w:rsidP="00CB47D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83F1A">
        <w:rPr>
          <w:rFonts w:asciiTheme="majorHAnsi" w:hAnsiTheme="majorHAnsi" w:cstheme="majorHAnsi"/>
          <w:sz w:val="20"/>
          <w:szCs w:val="20"/>
        </w:rPr>
        <w:t>Do</w:t>
      </w:r>
      <w:r>
        <w:rPr>
          <w:rFonts w:asciiTheme="majorHAnsi" w:hAnsiTheme="majorHAnsi" w:cstheme="majorHAnsi"/>
          <w:sz w:val="20"/>
          <w:szCs w:val="20"/>
        </w:rPr>
        <w:t xml:space="preserve"> 1,5 tony gdy wnioskodawca dokonał do dnia 31 grudnia 2022 r. zakupu preferencyjnego w pełnym limicie, tj. 1,5 tony.</w:t>
      </w:r>
    </w:p>
    <w:p w14:paraId="00820EA3" w14:textId="77777777" w:rsidR="00983F1A" w:rsidRDefault="00983F1A" w:rsidP="00983F1A">
      <w:pPr>
        <w:pStyle w:val="Akapitzlist"/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14:paraId="454C6CBD" w14:textId="18784168" w:rsidR="00983F1A" w:rsidRDefault="00983F1A" w:rsidP="00CB47D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Powyżej 1,5 tony, gdy wnioskodawca do dnia 31 grudnia 2022 r. nie dokonał zakupu preferencyjnego albo dokonał zakupu preferencyjnego w ilości mniejszej niż 1,5 tony.</w:t>
      </w:r>
    </w:p>
    <w:p w14:paraId="28FC5CB7" w14:textId="77777777" w:rsidR="00983F1A" w:rsidRPr="00983F1A" w:rsidRDefault="00983F1A" w:rsidP="00983F1A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14:paraId="5872037B" w14:textId="3A4AE1CD" w:rsidR="00983F1A" w:rsidRPr="00DA323D" w:rsidRDefault="00983F1A" w:rsidP="00DA32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A323D">
        <w:rPr>
          <w:rFonts w:asciiTheme="majorHAnsi" w:hAnsiTheme="majorHAnsi" w:cstheme="majorHAnsi"/>
          <w:sz w:val="20"/>
          <w:szCs w:val="20"/>
        </w:rPr>
        <w:t>Z uwzględnieniem powyższego punktu 1 i 2 wnioskuję o zakup paliwa stałego od dnia 1</w:t>
      </w:r>
      <w:r w:rsidR="00A6778E" w:rsidRPr="00DA323D">
        <w:rPr>
          <w:rFonts w:asciiTheme="majorHAnsi" w:hAnsiTheme="majorHAnsi" w:cstheme="majorHAnsi"/>
          <w:sz w:val="20"/>
          <w:szCs w:val="20"/>
        </w:rPr>
        <w:t> </w:t>
      </w:r>
      <w:r w:rsidRPr="00DA323D">
        <w:rPr>
          <w:rFonts w:asciiTheme="majorHAnsi" w:hAnsiTheme="majorHAnsi" w:cstheme="majorHAnsi"/>
          <w:sz w:val="20"/>
          <w:szCs w:val="20"/>
        </w:rPr>
        <w:t>stycznia</w:t>
      </w:r>
      <w:r w:rsidR="00A6778E" w:rsidRPr="00DA323D">
        <w:rPr>
          <w:rFonts w:asciiTheme="majorHAnsi" w:hAnsiTheme="majorHAnsi" w:cstheme="majorHAnsi"/>
          <w:sz w:val="20"/>
          <w:szCs w:val="20"/>
        </w:rPr>
        <w:t> </w:t>
      </w:r>
      <w:r w:rsidRPr="00DA323D">
        <w:rPr>
          <w:rFonts w:asciiTheme="majorHAnsi" w:hAnsiTheme="majorHAnsi" w:cstheme="majorHAnsi"/>
          <w:sz w:val="20"/>
          <w:szCs w:val="20"/>
        </w:rPr>
        <w:t>2023</w:t>
      </w:r>
      <w:r w:rsidR="00A6778E" w:rsidRPr="00DA323D">
        <w:rPr>
          <w:rFonts w:asciiTheme="majorHAnsi" w:hAnsiTheme="majorHAnsi" w:cstheme="majorHAnsi"/>
          <w:sz w:val="20"/>
          <w:szCs w:val="20"/>
        </w:rPr>
        <w:t> </w:t>
      </w:r>
      <w:r w:rsidRPr="00DA323D">
        <w:rPr>
          <w:rFonts w:asciiTheme="majorHAnsi" w:hAnsiTheme="majorHAnsi" w:cstheme="majorHAnsi"/>
          <w:sz w:val="20"/>
          <w:szCs w:val="20"/>
        </w:rPr>
        <w:t xml:space="preserve">r., </w:t>
      </w:r>
      <w:r w:rsidRPr="00DA323D">
        <w:rPr>
          <w:rFonts w:asciiTheme="majorHAnsi" w:hAnsiTheme="majorHAnsi" w:cstheme="majorHAnsi"/>
          <w:b/>
          <w:bCs/>
          <w:sz w:val="20"/>
          <w:szCs w:val="20"/>
        </w:rPr>
        <w:t>w ilo</w:t>
      </w:r>
      <w:r w:rsidR="008435E1" w:rsidRPr="00DA323D">
        <w:rPr>
          <w:rFonts w:asciiTheme="majorHAnsi" w:hAnsiTheme="majorHAnsi" w:cstheme="majorHAnsi"/>
          <w:b/>
          <w:bCs/>
          <w:sz w:val="20"/>
          <w:szCs w:val="20"/>
        </w:rPr>
        <w:t>ści . . . . . . . . . . . tony.</w:t>
      </w:r>
    </w:p>
    <w:p w14:paraId="129DF345" w14:textId="77777777" w:rsidR="00731F31" w:rsidRPr="008435E1" w:rsidRDefault="00731F31" w:rsidP="00731F31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3A68873" w14:textId="349F39D4" w:rsidR="00705A15" w:rsidRPr="00C73092" w:rsidRDefault="00705A15" w:rsidP="00705A15">
      <w:pPr>
        <w:pStyle w:val="Akapitzlist"/>
        <w:numPr>
          <w:ilvl w:val="0"/>
          <w:numId w:val="8"/>
        </w:numPr>
        <w:tabs>
          <w:tab w:val="left" w:pos="1350"/>
        </w:tabs>
        <w:jc w:val="both"/>
        <w:rPr>
          <w:rFonts w:asciiTheme="majorHAnsi" w:hAnsiTheme="majorHAnsi" w:cstheme="majorHAnsi"/>
        </w:rPr>
      </w:pPr>
      <w:r w:rsidRPr="00731F31">
        <w:rPr>
          <w:rFonts w:asciiTheme="majorHAnsi" w:hAnsiTheme="majorHAnsi" w:cstheme="majorHAnsi"/>
          <w:sz w:val="20"/>
          <w:szCs w:val="20"/>
        </w:rPr>
        <w:t>Rodzaj węgla:</w:t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  <w:r w:rsidR="005E2D3B">
        <w:rPr>
          <w:rFonts w:asciiTheme="majorHAnsi" w:hAnsiTheme="majorHAnsi" w:cstheme="majorHAnsi"/>
        </w:rPr>
        <w:tab/>
      </w:r>
    </w:p>
    <w:p w14:paraId="46CD6890" w14:textId="77777777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C17EA" wp14:editId="004E530A">
                <wp:simplePos x="0" y="0"/>
                <wp:positionH relativeFrom="margin">
                  <wp:posOffset>336550</wp:posOffset>
                </wp:positionH>
                <wp:positionV relativeFrom="paragraph">
                  <wp:posOffset>193675</wp:posOffset>
                </wp:positionV>
                <wp:extent cx="24765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6E59A" id="Prostokąt 5" o:spid="_x0000_s1026" style="position:absolute;margin-left:26.5pt;margin-top:15.25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" fillcolor="white [3201]" strokecolor="#5b9bd5 [3208]" strokeweight="1pt">
                <w10:wrap anchorx="margin"/>
              </v:rect>
            </w:pict>
          </mc:Fallback>
        </mc:AlternateContent>
      </w:r>
    </w:p>
    <w:p w14:paraId="6359D5A0" w14:textId="77777777" w:rsidR="00A6778E" w:rsidRPr="00825C77" w:rsidRDefault="00705A15" w:rsidP="00A6778E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sz w:val="20"/>
          <w:szCs w:val="20"/>
        </w:rPr>
        <w:t xml:space="preserve">      </w:t>
      </w:r>
      <w:r w:rsidR="00A6778E" w:rsidRPr="005E2D3B">
        <w:rPr>
          <w:rFonts w:asciiTheme="majorHAnsi" w:hAnsiTheme="majorHAnsi" w:cstheme="majorHAnsi"/>
          <w:sz w:val="20"/>
          <w:szCs w:val="20"/>
        </w:rPr>
        <w:t>GROSZEK</w:t>
      </w:r>
    </w:p>
    <w:p w14:paraId="668198A6" w14:textId="08655590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450D1" wp14:editId="072D45E3">
                <wp:simplePos x="0" y="0"/>
                <wp:positionH relativeFrom="margin">
                  <wp:posOffset>323850</wp:posOffset>
                </wp:positionH>
                <wp:positionV relativeFrom="paragraph">
                  <wp:posOffset>184150</wp:posOffset>
                </wp:positionV>
                <wp:extent cx="24765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1E452" id="Prostokąt 6" o:spid="_x0000_s1026" style="position:absolute;margin-left:25.5pt;margin-top:14.5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5r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v6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" fillcolor="white [3201]" strokecolor="#ed7d31 [3205]" strokeweight="1pt">
                <w10:wrap anchorx="margin"/>
              </v:rect>
            </w:pict>
          </mc:Fallback>
        </mc:AlternateContent>
      </w:r>
    </w:p>
    <w:p w14:paraId="58FDD791" w14:textId="3553678E" w:rsidR="00705A15" w:rsidRPr="00825C77" w:rsidRDefault="00705A15" w:rsidP="00825C77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sz w:val="20"/>
          <w:szCs w:val="20"/>
        </w:rPr>
        <w:t xml:space="preserve">      </w:t>
      </w:r>
      <w:r w:rsidR="00A6778E">
        <w:rPr>
          <w:rFonts w:asciiTheme="majorHAnsi" w:hAnsiTheme="majorHAnsi" w:cstheme="majorHAnsi"/>
          <w:sz w:val="20"/>
          <w:szCs w:val="20"/>
        </w:rPr>
        <w:t>KOSTKA</w:t>
      </w:r>
    </w:p>
    <w:p w14:paraId="1D43C146" w14:textId="77777777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4B5A6DF9" w14:textId="4C554C16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A3CCF" wp14:editId="61DBAF88">
                <wp:simplePos x="0" y="0"/>
                <wp:positionH relativeFrom="margin">
                  <wp:posOffset>323850</wp:posOffset>
                </wp:positionH>
                <wp:positionV relativeFrom="paragraph">
                  <wp:posOffset>5715</wp:posOffset>
                </wp:positionV>
                <wp:extent cx="247650" cy="2667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C5231" id="Prostokąt 4" o:spid="_x0000_s1026" style="position:absolute;margin-left:25.5pt;margin-top:.45pt;width:1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" fillcolor="white [3201]" strokecolor="#7030a0" strokeweight="1pt">
                <w10:wrap anchorx="margin"/>
              </v:rect>
            </w:pict>
          </mc:Fallback>
        </mc:AlternateContent>
      </w:r>
      <w:r w:rsidRPr="005E2D3B">
        <w:rPr>
          <w:rFonts w:asciiTheme="majorHAnsi" w:hAnsiTheme="majorHAnsi" w:cstheme="majorHAnsi"/>
          <w:sz w:val="20"/>
          <w:szCs w:val="20"/>
        </w:rPr>
        <w:t xml:space="preserve">      ORZECH</w:t>
      </w:r>
    </w:p>
    <w:p w14:paraId="401E5B6B" w14:textId="67A5EC3D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6364CE3A" w14:textId="2D4880C1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0BFE9C2B" w14:textId="77777777" w:rsidR="00825C77" w:rsidRPr="00960273" w:rsidRDefault="00825C77" w:rsidP="00960273">
      <w:pPr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7528A4C7" w14:textId="334657F6" w:rsidR="00F3632D" w:rsidRDefault="00F3632D" w:rsidP="005E2D3B">
      <w:pPr>
        <w:pStyle w:val="Akapitzlist"/>
        <w:tabs>
          <w:tab w:val="left" w:pos="1350"/>
        </w:tabs>
        <w:ind w:left="1080"/>
        <w:rPr>
          <w:rFonts w:asciiTheme="majorHAnsi" w:hAnsiTheme="majorHAnsi" w:cstheme="majorHAnsi"/>
          <w:sz w:val="20"/>
          <w:szCs w:val="20"/>
        </w:rPr>
      </w:pPr>
    </w:p>
    <w:p w14:paraId="249A99AA" w14:textId="7EA0805D" w:rsidR="00F3632D" w:rsidRPr="00731F31" w:rsidRDefault="00F3632D" w:rsidP="00AF2D05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31F31">
        <w:rPr>
          <w:rFonts w:asciiTheme="majorHAnsi" w:hAnsiTheme="majorHAnsi" w:cstheme="majorHAnsi"/>
          <w:b/>
          <w:bCs/>
          <w:sz w:val="20"/>
          <w:szCs w:val="20"/>
        </w:rPr>
        <w:t>Informacja,</w:t>
      </w:r>
      <w:r w:rsidR="001F1E24" w:rsidRPr="00731F3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731F31">
        <w:rPr>
          <w:rFonts w:asciiTheme="majorHAnsi" w:hAnsiTheme="majorHAnsi" w:cstheme="majorHAnsi"/>
          <w:b/>
          <w:bCs/>
          <w:sz w:val="20"/>
          <w:szCs w:val="20"/>
        </w:rPr>
        <w:t xml:space="preserve">czy wnioskodawca dokonał już zakupu preferencyjnego </w:t>
      </w:r>
      <w:r w:rsidR="00AF2D05" w:rsidRPr="00AF2D05">
        <w:rPr>
          <w:rFonts w:asciiTheme="majorHAnsi" w:hAnsiTheme="majorHAnsi" w:cstheme="majorHAnsi"/>
          <w:b/>
          <w:bCs/>
          <w:sz w:val="20"/>
          <w:szCs w:val="20"/>
          <w:u w:val="single"/>
        </w:rPr>
        <w:t>bez pośrednictwa Gminy Zawoja</w:t>
      </w:r>
      <w:r w:rsidR="00AF2D0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731F31">
        <w:rPr>
          <w:rFonts w:asciiTheme="majorHAnsi" w:hAnsiTheme="majorHAnsi" w:cstheme="majorHAnsi"/>
          <w:b/>
          <w:bCs/>
          <w:sz w:val="20"/>
          <w:szCs w:val="20"/>
        </w:rPr>
        <w:t xml:space="preserve">wraz z podaniem  ilości paliwa stałego nabytego w ramach tego zakupu </w:t>
      </w:r>
      <w:proofErr w:type="spellStart"/>
      <w:r w:rsidRPr="00731F31">
        <w:rPr>
          <w:rFonts w:asciiTheme="majorHAnsi" w:hAnsiTheme="majorHAnsi" w:cstheme="majorHAnsi"/>
          <w:b/>
          <w:bCs/>
          <w:sz w:val="20"/>
          <w:szCs w:val="20"/>
        </w:rPr>
        <w:t>prefrencyjnego</w:t>
      </w:r>
      <w:proofErr w:type="spellEnd"/>
      <w:r w:rsidR="00731F31" w:rsidRPr="00731F31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1F1E24" w:rsidRPr="00731F31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4"/>
      </w:r>
      <w:r w:rsidRPr="00731F3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0132E1C4" w14:textId="180BBC5A" w:rsidR="00F3632D" w:rsidRDefault="00F3632D" w:rsidP="00AF2D05">
      <w:pPr>
        <w:pStyle w:val="Akapitzlist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16BC0D00" w14:textId="77777777" w:rsidR="00F3632D" w:rsidRPr="00F3632D" w:rsidRDefault="00F3632D" w:rsidP="00F3632D">
      <w:pPr>
        <w:pStyle w:val="Akapitzlist"/>
        <w:ind w:left="1080"/>
        <w:rPr>
          <w:rFonts w:asciiTheme="majorHAnsi" w:hAnsiTheme="majorHAnsi" w:cstheme="majorHAnsi"/>
          <w:sz w:val="20"/>
          <w:szCs w:val="20"/>
        </w:rPr>
      </w:pPr>
    </w:p>
    <w:p w14:paraId="474B86B3" w14:textId="3B389D0E" w:rsidR="00F3632D" w:rsidRPr="00F3632D" w:rsidRDefault="005A54F9" w:rsidP="005A54F9">
      <w:pPr>
        <w:pStyle w:val="Akapitzlist"/>
        <w:ind w:left="1080"/>
        <w:jc w:val="both"/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1E752" wp14:editId="58B3FA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667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7EC5A" id="Prostokąt 13" o:spid="_x0000_s1026" style="position:absolute;margin-left:0;margin-top:-.05pt;width:19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" fillcolor="white [3201]" strokecolor="#5b9bd5 [3208]" strokeweight="1pt">
                <w10:wrap anchorx="margin"/>
              </v:rect>
            </w:pict>
          </mc:Fallback>
        </mc:AlternateContent>
      </w:r>
      <w:r w:rsidR="00F3632D" w:rsidRPr="00F3632D">
        <w:rPr>
          <w:rFonts w:asciiTheme="majorHAnsi" w:hAnsiTheme="majorHAnsi" w:cstheme="majorHAnsi"/>
          <w:sz w:val="20"/>
          <w:szCs w:val="20"/>
        </w:rPr>
        <w:t xml:space="preserve">Oświadczam, że ja ani żaden członek mojego gospodarstwa domowego, na rzecz którego jest     dokonywany zakup preferencyjny, </w:t>
      </w:r>
      <w:r w:rsidR="00F3632D" w:rsidRPr="005A54F9">
        <w:rPr>
          <w:rFonts w:asciiTheme="majorHAnsi" w:hAnsiTheme="majorHAnsi" w:cstheme="majorHAnsi"/>
          <w:b/>
          <w:bCs/>
          <w:sz w:val="20"/>
          <w:szCs w:val="20"/>
        </w:rPr>
        <w:t>nie nabyliśmy</w:t>
      </w:r>
      <w:r w:rsidR="00F3632D" w:rsidRPr="00F3632D">
        <w:rPr>
          <w:rFonts w:asciiTheme="majorHAnsi" w:hAnsiTheme="majorHAnsi" w:cstheme="majorHAnsi"/>
          <w:sz w:val="20"/>
          <w:szCs w:val="20"/>
        </w:rPr>
        <w:t xml:space="preserve"> paliwa stałego na sezon grzewczy przypadający            na lata 2022–2023, po cenie niższej niż 2000 zł brutto za tonę.</w:t>
      </w:r>
    </w:p>
    <w:p w14:paraId="377B68BB" w14:textId="77777777" w:rsidR="00F3632D" w:rsidRPr="00F3632D" w:rsidRDefault="00F3632D" w:rsidP="005A54F9">
      <w:pPr>
        <w:pStyle w:val="Akapitzlist"/>
        <w:ind w:left="1080"/>
        <w:jc w:val="both"/>
        <w:rPr>
          <w:rFonts w:asciiTheme="majorHAnsi" w:hAnsiTheme="majorHAnsi" w:cstheme="majorHAnsi"/>
          <w:sz w:val="20"/>
          <w:szCs w:val="20"/>
        </w:rPr>
      </w:pPr>
      <w:r w:rsidRPr="00F3632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EBABCE" w14:textId="1F449A51" w:rsidR="00705A15" w:rsidRDefault="005A54F9" w:rsidP="005A54F9">
      <w:pPr>
        <w:pStyle w:val="Akapitzlist"/>
        <w:ind w:left="1080"/>
        <w:jc w:val="both"/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36BEB" wp14:editId="17DFD0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667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2BD2" id="Prostokąt 14" o:spid="_x0000_s1026" style="position:absolute;margin-left:0;margin-top:-.05pt;width:19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5r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v6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" fillcolor="white [3201]" strokecolor="#ed7d31 [3205]" strokeweight="1pt">
                <w10:wrap anchorx="margin"/>
              </v:rect>
            </w:pict>
          </mc:Fallback>
        </mc:AlternateContent>
      </w:r>
      <w:r w:rsidR="00F3632D" w:rsidRPr="00F3632D">
        <w:rPr>
          <w:rFonts w:asciiTheme="majorHAnsi" w:hAnsiTheme="majorHAnsi" w:cstheme="majorHAnsi"/>
          <w:sz w:val="20"/>
          <w:szCs w:val="20"/>
        </w:rPr>
        <w:t xml:space="preserve">Oświadczam, że ja oraz członkowie mojego gospodarstwa domowego, na rzecz którego jest dokonywany zakup preferencyjny, </w:t>
      </w:r>
      <w:r w:rsidR="00F3632D" w:rsidRPr="005A54F9">
        <w:rPr>
          <w:rFonts w:asciiTheme="majorHAnsi" w:hAnsiTheme="majorHAnsi" w:cstheme="majorHAnsi"/>
          <w:b/>
          <w:bCs/>
          <w:sz w:val="20"/>
          <w:szCs w:val="20"/>
        </w:rPr>
        <w:t xml:space="preserve">nabyliśmy </w:t>
      </w:r>
      <w:r w:rsidR="00F3632D" w:rsidRPr="00F3632D">
        <w:rPr>
          <w:rFonts w:asciiTheme="majorHAnsi" w:hAnsiTheme="majorHAnsi" w:cstheme="majorHAnsi"/>
          <w:sz w:val="20"/>
          <w:szCs w:val="20"/>
        </w:rPr>
        <w:t>paliwo stałe na sezon grzewczy przypadający na lata 2022–2023,  po  cenie  niższej  niż  2000  zł  brutto  za  tonę w  ilości .......................................</w:t>
      </w:r>
      <w:r>
        <w:rPr>
          <w:rFonts w:asciiTheme="majorHAnsi" w:hAnsiTheme="majorHAnsi" w:cstheme="majorHAnsi"/>
          <w:sz w:val="20"/>
          <w:szCs w:val="20"/>
        </w:rPr>
        <w:t>.... tony.</w:t>
      </w:r>
    </w:p>
    <w:p w14:paraId="575FBD91" w14:textId="77777777" w:rsidR="00295601" w:rsidRDefault="00295601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D956C5" w14:textId="77777777" w:rsidR="00295601" w:rsidRDefault="00295601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EDA036" w14:textId="5EA0BF30" w:rsidR="00295601" w:rsidRDefault="00295601" w:rsidP="0029560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Oświadczam, że wszystkie podane we wniosku dane są zgodne z prawdą.</w:t>
      </w:r>
    </w:p>
    <w:p w14:paraId="3D9EDB0C" w14:textId="11DB76E9" w:rsidR="00295601" w:rsidRDefault="00295601" w:rsidP="00295601">
      <w:pPr>
        <w:jc w:val="both"/>
        <w:rPr>
          <w:rFonts w:asciiTheme="majorHAnsi" w:hAnsiTheme="majorHAnsi" w:cstheme="majorHAnsi"/>
          <w:sz w:val="20"/>
          <w:szCs w:val="20"/>
        </w:rPr>
      </w:pPr>
      <w:r w:rsidRPr="00295601">
        <w:rPr>
          <w:rFonts w:asciiTheme="majorHAnsi" w:hAnsiTheme="majorHAnsi" w:cstheme="majorHAnsi"/>
          <w:sz w:val="20"/>
          <w:szCs w:val="20"/>
        </w:rPr>
        <w:t>Jestem świadomy odpowiedzialności karnej za złożenie fałszywego oświadczenia</w:t>
      </w:r>
      <w:r>
        <w:rPr>
          <w:rFonts w:asciiTheme="majorHAnsi" w:hAnsiTheme="majorHAnsi" w:cstheme="majorHAnsi"/>
          <w:sz w:val="20"/>
          <w:szCs w:val="20"/>
        </w:rPr>
        <w:t xml:space="preserve">, wynikającej </w:t>
      </w:r>
      <w:r w:rsidRPr="00295601">
        <w:rPr>
          <w:rFonts w:asciiTheme="majorHAnsi" w:hAnsiTheme="majorHAnsi" w:cstheme="majorHAnsi"/>
          <w:sz w:val="20"/>
          <w:szCs w:val="20"/>
        </w:rPr>
        <w:t xml:space="preserve"> z art. 233 §6 </w:t>
      </w:r>
      <w:r w:rsidRPr="00295601">
        <w:rPr>
          <w:rFonts w:asciiTheme="majorHAnsi" w:hAnsiTheme="majorHAnsi" w:cstheme="majorHAnsi"/>
          <w:i/>
          <w:iCs/>
          <w:sz w:val="20"/>
          <w:szCs w:val="20"/>
        </w:rPr>
        <w:t>ustawy</w:t>
      </w:r>
      <w:r>
        <w:rPr>
          <w:rFonts w:asciiTheme="majorHAnsi" w:hAnsiTheme="majorHAnsi" w:cstheme="majorHAnsi"/>
          <w:i/>
          <w:iCs/>
          <w:sz w:val="20"/>
          <w:szCs w:val="20"/>
        </w:rPr>
        <w:t> </w:t>
      </w:r>
      <w:r w:rsidRPr="00295601">
        <w:rPr>
          <w:rFonts w:asciiTheme="majorHAnsi" w:hAnsiTheme="majorHAnsi" w:cstheme="majorHAnsi"/>
          <w:i/>
          <w:iCs/>
          <w:sz w:val="20"/>
          <w:szCs w:val="20"/>
        </w:rPr>
        <w:t>z dnia 6 czerwca 1997 r. – Kodeks karny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(t</w:t>
      </w:r>
      <w:r w:rsidRPr="00295601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95601">
        <w:rPr>
          <w:rFonts w:asciiTheme="majorHAnsi" w:hAnsiTheme="majorHAnsi" w:cstheme="majorHAnsi"/>
          <w:sz w:val="20"/>
          <w:szCs w:val="20"/>
        </w:rPr>
        <w:t>j. Dz. U. z 2022 r. poz. 1138; zm.: Dz. U. z 2022 r. poz. 1726</w:t>
      </w:r>
      <w:r>
        <w:rPr>
          <w:rFonts w:asciiTheme="majorHAnsi" w:hAnsiTheme="majorHAnsi" w:cstheme="majorHAnsi"/>
          <w:sz w:val="20"/>
          <w:szCs w:val="20"/>
        </w:rPr>
        <w:t>.).</w:t>
      </w:r>
    </w:p>
    <w:p w14:paraId="2B6D8D35" w14:textId="6F93FBA7" w:rsidR="00C46A7A" w:rsidRDefault="00C46A7A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2A2384" w14:textId="77777777" w:rsidR="00C46A7A" w:rsidRDefault="00C46A7A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562" w:type="dxa"/>
        <w:jc w:val="center"/>
        <w:tblInd w:w="0" w:type="dxa"/>
        <w:tblLook w:val="04A0" w:firstRow="1" w:lastRow="0" w:firstColumn="1" w:lastColumn="0" w:noHBand="0" w:noVBand="1"/>
      </w:tblPr>
      <w:tblGrid>
        <w:gridCol w:w="3644"/>
        <w:gridCol w:w="3239"/>
        <w:gridCol w:w="2679"/>
      </w:tblGrid>
      <w:tr w:rsidR="00C46A7A" w14:paraId="7C216CD4" w14:textId="77777777" w:rsidTr="00C46A7A">
        <w:trPr>
          <w:trHeight w:val="799"/>
          <w:jc w:val="center"/>
        </w:trPr>
        <w:tc>
          <w:tcPr>
            <w:tcW w:w="3764" w:type="dxa"/>
            <w:hideMark/>
          </w:tcPr>
          <w:p w14:paraId="090578BB" w14:textId="03BF5E9C" w:rsidR="00C46A7A" w:rsidRPr="00C46A7A" w:rsidRDefault="00C46A7A" w:rsidP="00C46A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…………………………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………………….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31F54280" w14:textId="6BC59C1C" w:rsidR="00C46A7A" w:rsidRPr="00C46A7A" w:rsidRDefault="00C46A7A" w:rsidP="00C46A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  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>(miejscowość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, data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 </w:t>
            </w:r>
          </w:p>
        </w:tc>
        <w:tc>
          <w:tcPr>
            <w:tcW w:w="3542" w:type="dxa"/>
            <w:hideMark/>
          </w:tcPr>
          <w:p w14:paraId="3E26AD13" w14:textId="2126B67A" w:rsidR="00C46A7A" w:rsidRPr="00C46A7A" w:rsidRDefault="00C46A7A" w:rsidP="00C46A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hideMark/>
          </w:tcPr>
          <w:p w14:paraId="58ECFEE0" w14:textId="361D353F" w:rsidR="00C46A7A" w:rsidRDefault="00C46A7A" w:rsidP="00C46A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…………………………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………………………..</w:t>
            </w:r>
          </w:p>
          <w:p w14:paraId="2FF599FE" w14:textId="5D35D3C8" w:rsidR="00C46A7A" w:rsidRPr="00C46A7A" w:rsidRDefault="00C46A7A" w:rsidP="00C46A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   </w:t>
            </w:r>
            <w:r w:rsidRPr="00C46A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(podpis wnioskodawcy) </w:t>
            </w:r>
          </w:p>
        </w:tc>
      </w:tr>
    </w:tbl>
    <w:p w14:paraId="30453349" w14:textId="77777777" w:rsidR="00C46A7A" w:rsidRPr="00295601" w:rsidRDefault="00C46A7A" w:rsidP="002956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739D799" w14:textId="77777777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</w:p>
    <w:p w14:paraId="3111093C" w14:textId="77777777" w:rsidR="00705A15" w:rsidRPr="005E2D3B" w:rsidRDefault="00705A15" w:rsidP="00705A15">
      <w:pPr>
        <w:pStyle w:val="Akapitzlist"/>
        <w:tabs>
          <w:tab w:val="left" w:pos="1350"/>
        </w:tabs>
        <w:rPr>
          <w:rFonts w:asciiTheme="majorHAnsi" w:hAnsiTheme="majorHAnsi" w:cstheme="majorHAnsi"/>
          <w:sz w:val="20"/>
          <w:szCs w:val="20"/>
        </w:rPr>
      </w:pPr>
      <w:r w:rsidRPr="005E2D3B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4B7683F3" w14:textId="516F6EE2" w:rsidR="0093559A" w:rsidRDefault="0093559A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3AFDB176" w14:textId="318DE225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2B297CF6" w14:textId="71ABA2D6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6092D1CB" w14:textId="7B8741DE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0EF6DBC9" w14:textId="2F5A647E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39CE11A3" w14:textId="31876837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32B5E331" w14:textId="06D9A725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66EDEFD6" w14:textId="5116C3D3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716362BF" w14:textId="0CD02536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28304AC8" w14:textId="5FB19D0B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3BE2864A" w14:textId="7C468FCF" w:rsidR="00731F31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14:paraId="3A07EA9E" w14:textId="77777777" w:rsidR="00731F31" w:rsidRPr="0093559A" w:rsidRDefault="00731F31" w:rsidP="0093559A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sectPr w:rsidR="00731F31" w:rsidRPr="0093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BC36" w14:textId="77777777" w:rsidR="00E21658" w:rsidRDefault="00E21658" w:rsidP="00E72A35">
      <w:pPr>
        <w:spacing w:after="0" w:line="240" w:lineRule="auto"/>
      </w:pPr>
      <w:r>
        <w:separator/>
      </w:r>
    </w:p>
  </w:endnote>
  <w:endnote w:type="continuationSeparator" w:id="0">
    <w:p w14:paraId="1C4375AC" w14:textId="77777777" w:rsidR="00E21658" w:rsidRDefault="00E21658" w:rsidP="00E7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8DD9" w14:textId="77777777" w:rsidR="00E21658" w:rsidRDefault="00E21658" w:rsidP="00E72A35">
      <w:pPr>
        <w:spacing w:after="0" w:line="240" w:lineRule="auto"/>
      </w:pPr>
      <w:r>
        <w:separator/>
      </w:r>
    </w:p>
  </w:footnote>
  <w:footnote w:type="continuationSeparator" w:id="0">
    <w:p w14:paraId="74915841" w14:textId="77777777" w:rsidR="00E21658" w:rsidRDefault="00E21658" w:rsidP="00E72A35">
      <w:pPr>
        <w:spacing w:after="0" w:line="240" w:lineRule="auto"/>
      </w:pPr>
      <w:r>
        <w:continuationSeparator/>
      </w:r>
    </w:p>
  </w:footnote>
  <w:footnote w:id="1">
    <w:p w14:paraId="06D0A569" w14:textId="508A6B51" w:rsidR="00E72A35" w:rsidRPr="00EC6E8C" w:rsidRDefault="00E72A35" w:rsidP="00EC6E8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EC6E8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EC6E8C">
        <w:rPr>
          <w:rFonts w:asciiTheme="majorHAnsi" w:hAnsiTheme="majorHAnsi" w:cstheme="majorHAnsi"/>
          <w:sz w:val="18"/>
          <w:szCs w:val="18"/>
        </w:rPr>
        <w:t xml:space="preserve"> </w:t>
      </w:r>
      <w:r w:rsidR="00EC6E8C" w:rsidRPr="00EC6E8C">
        <w:rPr>
          <w:rFonts w:asciiTheme="majorHAnsi" w:hAnsiTheme="majorHAnsi" w:cstheme="majorHAnsi"/>
          <w:sz w:val="18"/>
          <w:szCs w:val="18"/>
        </w:rPr>
        <w:t>Należy wypełnić wielkimi literami.</w:t>
      </w:r>
      <w:r w:rsidR="00EC6E8C">
        <w:rPr>
          <w:rFonts w:asciiTheme="majorHAnsi" w:hAnsiTheme="majorHAnsi" w:cstheme="majorHAnsi"/>
          <w:sz w:val="18"/>
          <w:szCs w:val="18"/>
        </w:rPr>
        <w:t xml:space="preserve"> </w:t>
      </w:r>
      <w:r w:rsidR="00EC6E8C" w:rsidRPr="00EC6E8C">
        <w:rPr>
          <w:rFonts w:asciiTheme="majorHAnsi" w:eastAsia="Times New Roman" w:hAnsiTheme="majorHAnsi" w:cstheme="majorHAnsi"/>
          <w:bCs/>
          <w:sz w:val="18"/>
          <w:szCs w:val="18"/>
        </w:rPr>
        <w:t>Pola wyboru należy zaznaczać</w:t>
      </w:r>
      <w:r w:rsidR="00EC6E8C">
        <w:rPr>
          <w:rFonts w:asciiTheme="majorHAnsi" w:eastAsia="Times New Roman" w:hAnsiTheme="majorHAnsi" w:cstheme="majorHAnsi"/>
          <w:bCs/>
          <w:sz w:val="18"/>
          <w:szCs w:val="18"/>
        </w:rPr>
        <w:t xml:space="preserve"> znakiem </w:t>
      </w:r>
      <w:r w:rsidR="00EC6E8C" w:rsidRPr="00EC6E8C">
        <w:rPr>
          <w:rFonts w:asciiTheme="majorHAnsi" w:eastAsia="Times New Roman" w:hAnsiTheme="majorHAnsi" w:cstheme="majorHAnsi"/>
          <w:bCs/>
          <w:sz w:val="18"/>
          <w:szCs w:val="18"/>
        </w:rPr>
        <w:t>X.</w:t>
      </w:r>
    </w:p>
  </w:footnote>
  <w:footnote w:id="2">
    <w:p w14:paraId="0FFC4797" w14:textId="34A6F655" w:rsidR="00EC6E8C" w:rsidRDefault="00EC6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4399">
        <w:rPr>
          <w:rFonts w:asciiTheme="majorHAnsi" w:eastAsia="Times New Roman" w:hAnsiTheme="majorHAnsi" w:cstheme="majorHAnsi"/>
          <w:bCs/>
          <w:sz w:val="18"/>
          <w:szCs w:val="18"/>
        </w:rPr>
        <w:t xml:space="preserve">Należy podać </w:t>
      </w:r>
      <w:r w:rsidR="009B4399" w:rsidRPr="009B4399">
        <w:rPr>
          <w:rFonts w:asciiTheme="majorHAnsi" w:eastAsia="Times New Roman" w:hAnsiTheme="majorHAnsi" w:cstheme="majorHAnsi"/>
          <w:bCs/>
          <w:sz w:val="18"/>
          <w:szCs w:val="18"/>
        </w:rPr>
        <w:t>numer telefonu</w:t>
      </w:r>
      <w:r w:rsidR="00612EA4">
        <w:rPr>
          <w:rFonts w:asciiTheme="majorHAnsi" w:eastAsia="Times New Roman" w:hAnsiTheme="majorHAnsi" w:cstheme="majorHAnsi"/>
          <w:bCs/>
          <w:sz w:val="18"/>
          <w:szCs w:val="18"/>
        </w:rPr>
        <w:t xml:space="preserve">, za jego pośrednictwem pracownicy urzędu będą się kontaktować </w:t>
      </w:r>
      <w:proofErr w:type="spellStart"/>
      <w:r w:rsidR="00612EA4">
        <w:rPr>
          <w:rFonts w:asciiTheme="majorHAnsi" w:eastAsia="Times New Roman" w:hAnsiTheme="majorHAnsi" w:cstheme="majorHAnsi"/>
          <w:bCs/>
          <w:sz w:val="18"/>
          <w:szCs w:val="18"/>
        </w:rPr>
        <w:t>ws</w:t>
      </w:r>
      <w:proofErr w:type="spellEnd"/>
      <w:r w:rsidR="00612EA4">
        <w:rPr>
          <w:rFonts w:asciiTheme="majorHAnsi" w:eastAsia="Times New Roman" w:hAnsiTheme="majorHAnsi" w:cstheme="majorHAnsi"/>
          <w:bCs/>
          <w:sz w:val="18"/>
          <w:szCs w:val="18"/>
        </w:rPr>
        <w:t>. zakupu węgla.</w:t>
      </w:r>
    </w:p>
  </w:footnote>
  <w:footnote w:id="3">
    <w:p w14:paraId="6BBDB305" w14:textId="6AAC9EF0" w:rsidR="009B4399" w:rsidRPr="00D34C24" w:rsidRDefault="009B4399" w:rsidP="009B4399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4399">
        <w:rPr>
          <w:rFonts w:asciiTheme="majorHAnsi" w:hAnsiTheme="majorHAnsi" w:cstheme="majorHAnsi"/>
          <w:sz w:val="18"/>
          <w:szCs w:val="18"/>
        </w:rPr>
        <w:t xml:space="preserve">Zgodnie z </w:t>
      </w:r>
      <w:r w:rsidRPr="009B4399">
        <w:rPr>
          <w:rFonts w:asciiTheme="majorHAnsi" w:hAnsiTheme="majorHAnsi" w:cstheme="majorHAnsi"/>
          <w:i/>
          <w:iCs/>
          <w:sz w:val="18"/>
          <w:szCs w:val="18"/>
        </w:rPr>
        <w:t>Rozporządzeniem Ministra Aktywów Państwowych z dnia 2 listopada 2022 r.</w:t>
      </w:r>
      <w:r w:rsidR="00D34C24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D34C24" w:rsidRPr="00D34C24">
        <w:rPr>
          <w:rFonts w:asciiTheme="majorHAnsi" w:hAnsiTheme="majorHAnsi" w:cstheme="majorHAnsi"/>
          <w:i/>
          <w:iCs/>
          <w:sz w:val="18"/>
          <w:szCs w:val="18"/>
        </w:rPr>
        <w:t>w sprawie ilości paliwa stałego dostępnej dla jednego gospodarstwa domowego w ramach zakupu preferencyjnego</w:t>
      </w:r>
      <w:r w:rsidR="00D34C24">
        <w:rPr>
          <w:rFonts w:asciiTheme="majorHAnsi" w:hAnsiTheme="majorHAnsi" w:cstheme="majorHAnsi"/>
          <w:i/>
          <w:iCs/>
          <w:sz w:val="18"/>
          <w:szCs w:val="18"/>
        </w:rPr>
        <w:t xml:space="preserve">, </w:t>
      </w:r>
      <w:r w:rsidR="00D34C24" w:rsidRPr="00D34C24">
        <w:rPr>
          <w:rFonts w:asciiTheme="majorHAnsi" w:hAnsiTheme="majorHAnsi" w:cstheme="majorHAnsi"/>
          <w:sz w:val="18"/>
          <w:szCs w:val="18"/>
        </w:rPr>
        <w:t>w</w:t>
      </w:r>
      <w:r w:rsidR="00D34C24" w:rsidRPr="00D34C24">
        <w:rPr>
          <w:rFonts w:asciiTheme="majorHAnsi" w:hAnsiTheme="majorHAnsi" w:cstheme="majorHAnsi"/>
          <w:sz w:val="18"/>
          <w:szCs w:val="18"/>
        </w:rPr>
        <w:t xml:space="preserve"> przypadku gdy do dnia 31</w:t>
      </w:r>
      <w:r w:rsidR="00D34C24">
        <w:rPr>
          <w:rFonts w:asciiTheme="majorHAnsi" w:hAnsiTheme="majorHAnsi" w:cstheme="majorHAnsi"/>
          <w:sz w:val="18"/>
          <w:szCs w:val="18"/>
        </w:rPr>
        <w:t> </w:t>
      </w:r>
      <w:r w:rsidR="00D34C24" w:rsidRPr="00D34C24">
        <w:rPr>
          <w:rFonts w:asciiTheme="majorHAnsi" w:hAnsiTheme="majorHAnsi" w:cstheme="majorHAnsi"/>
          <w:sz w:val="18"/>
          <w:szCs w:val="18"/>
        </w:rPr>
        <w:t>grudnia</w:t>
      </w:r>
      <w:r w:rsidR="00D34C24">
        <w:rPr>
          <w:rFonts w:asciiTheme="majorHAnsi" w:hAnsiTheme="majorHAnsi" w:cstheme="majorHAnsi"/>
          <w:sz w:val="18"/>
          <w:szCs w:val="18"/>
        </w:rPr>
        <w:t> </w:t>
      </w:r>
      <w:r w:rsidR="00D34C24" w:rsidRPr="00D34C24">
        <w:rPr>
          <w:rFonts w:asciiTheme="majorHAnsi" w:hAnsiTheme="majorHAnsi" w:cstheme="majorHAnsi"/>
          <w:sz w:val="18"/>
          <w:szCs w:val="18"/>
        </w:rPr>
        <w:t>2022</w:t>
      </w:r>
      <w:r w:rsidR="00D34C24">
        <w:rPr>
          <w:rFonts w:asciiTheme="majorHAnsi" w:hAnsiTheme="majorHAnsi" w:cstheme="majorHAnsi"/>
          <w:sz w:val="18"/>
          <w:szCs w:val="18"/>
        </w:rPr>
        <w:t> </w:t>
      </w:r>
      <w:r w:rsidR="00D34C24" w:rsidRPr="00D34C24">
        <w:rPr>
          <w:rFonts w:asciiTheme="majorHAnsi" w:hAnsiTheme="majorHAnsi" w:cstheme="majorHAnsi"/>
          <w:sz w:val="18"/>
          <w:szCs w:val="18"/>
        </w:rPr>
        <w:t>r. nie dokonano zakupu paliwa stałego w ramach zakupu preferencyjnego albo dokonano takiego zakupu w</w:t>
      </w:r>
      <w:r w:rsidR="00D34C24">
        <w:rPr>
          <w:rFonts w:asciiTheme="majorHAnsi" w:hAnsiTheme="majorHAnsi" w:cstheme="majorHAnsi"/>
          <w:sz w:val="18"/>
          <w:szCs w:val="18"/>
        </w:rPr>
        <w:t> </w:t>
      </w:r>
      <w:r w:rsidR="00D34C24" w:rsidRPr="00D34C24">
        <w:rPr>
          <w:rFonts w:asciiTheme="majorHAnsi" w:hAnsiTheme="majorHAnsi" w:cstheme="majorHAnsi"/>
          <w:sz w:val="18"/>
          <w:szCs w:val="18"/>
        </w:rPr>
        <w:t>ilości mniejszej niż 1500 kg, to ilość paliwa stałego niezakupionego w ramach limitu określonego w ust. 1 pkt 1</w:t>
      </w:r>
      <w:r w:rsidR="00D34C24">
        <w:rPr>
          <w:rFonts w:asciiTheme="majorHAnsi" w:hAnsiTheme="majorHAnsi" w:cstheme="majorHAnsi"/>
          <w:sz w:val="18"/>
          <w:szCs w:val="18"/>
        </w:rPr>
        <w:t xml:space="preserve">, tj. 1500 kg </w:t>
      </w:r>
      <w:r w:rsidR="00D34C24" w:rsidRPr="00D34C24">
        <w:rPr>
          <w:rFonts w:asciiTheme="majorHAnsi" w:hAnsiTheme="majorHAnsi" w:cstheme="majorHAnsi"/>
          <w:sz w:val="18"/>
          <w:szCs w:val="18"/>
        </w:rPr>
        <w:t>powiększa limit określony w ust. 1 pkt 2</w:t>
      </w:r>
      <w:r w:rsidR="00D34C24">
        <w:rPr>
          <w:rFonts w:asciiTheme="majorHAnsi" w:hAnsiTheme="majorHAnsi" w:cstheme="majorHAnsi"/>
          <w:sz w:val="18"/>
          <w:szCs w:val="18"/>
        </w:rPr>
        <w:t>, tj. 1500 kg.</w:t>
      </w:r>
    </w:p>
  </w:footnote>
  <w:footnote w:id="4">
    <w:p w14:paraId="12B9095F" w14:textId="692C5D56" w:rsidR="001F1E24" w:rsidRPr="00731F31" w:rsidRDefault="001F1E24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1F1E24">
        <w:rPr>
          <w:rStyle w:val="Odwoanieprzypisudolnego"/>
          <w:sz w:val="18"/>
          <w:szCs w:val="18"/>
        </w:rPr>
        <w:footnoteRef/>
      </w:r>
      <w:r w:rsidRPr="001F1E24">
        <w:rPr>
          <w:sz w:val="18"/>
          <w:szCs w:val="18"/>
        </w:rPr>
        <w:t xml:space="preserve"> </w:t>
      </w:r>
      <w:r w:rsidRPr="00731F31">
        <w:rPr>
          <w:rFonts w:asciiTheme="majorHAnsi" w:hAnsiTheme="majorHAnsi" w:cstheme="majorHAnsi"/>
          <w:sz w:val="18"/>
          <w:szCs w:val="18"/>
        </w:rPr>
        <w:t>Należy wskazać jedno właściwe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C45"/>
    <w:multiLevelType w:val="hybridMultilevel"/>
    <w:tmpl w:val="8200CAB6"/>
    <w:lvl w:ilvl="0" w:tplc="26FE4E7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04003"/>
    <w:multiLevelType w:val="hybridMultilevel"/>
    <w:tmpl w:val="116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7F35"/>
    <w:multiLevelType w:val="hybridMultilevel"/>
    <w:tmpl w:val="EE9A3DC6"/>
    <w:lvl w:ilvl="0" w:tplc="AEA4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12C5B"/>
    <w:multiLevelType w:val="hybridMultilevel"/>
    <w:tmpl w:val="AE487FF4"/>
    <w:lvl w:ilvl="0" w:tplc="21F63976">
      <w:start w:val="1"/>
      <w:numFmt w:val="decimal"/>
      <w:lvlText w:val="%1."/>
      <w:lvlJc w:val="left"/>
      <w:pPr>
        <w:ind w:left="6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6AC828">
      <w:start w:val="1"/>
      <w:numFmt w:val="lowerLetter"/>
      <w:lvlText w:val="%2"/>
      <w:lvlJc w:val="left"/>
      <w:pPr>
        <w:ind w:left="12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323CFA">
      <w:start w:val="1"/>
      <w:numFmt w:val="lowerRoman"/>
      <w:lvlText w:val="%3"/>
      <w:lvlJc w:val="left"/>
      <w:pPr>
        <w:ind w:left="20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BABB2C">
      <w:start w:val="1"/>
      <w:numFmt w:val="decimal"/>
      <w:lvlText w:val="%4"/>
      <w:lvlJc w:val="left"/>
      <w:pPr>
        <w:ind w:left="27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A0A630">
      <w:start w:val="1"/>
      <w:numFmt w:val="lowerLetter"/>
      <w:lvlText w:val="%5"/>
      <w:lvlJc w:val="left"/>
      <w:pPr>
        <w:ind w:left="34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04B600">
      <w:start w:val="1"/>
      <w:numFmt w:val="lowerRoman"/>
      <w:lvlText w:val="%6"/>
      <w:lvlJc w:val="left"/>
      <w:pPr>
        <w:ind w:left="41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E76BC8E">
      <w:start w:val="1"/>
      <w:numFmt w:val="decimal"/>
      <w:lvlText w:val="%7"/>
      <w:lvlJc w:val="left"/>
      <w:pPr>
        <w:ind w:left="48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2B22294">
      <w:start w:val="1"/>
      <w:numFmt w:val="lowerLetter"/>
      <w:lvlText w:val="%8"/>
      <w:lvlJc w:val="left"/>
      <w:pPr>
        <w:ind w:left="56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5EF024">
      <w:start w:val="1"/>
      <w:numFmt w:val="lowerRoman"/>
      <w:lvlText w:val="%9"/>
      <w:lvlJc w:val="left"/>
      <w:pPr>
        <w:ind w:left="63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63756A5"/>
    <w:multiLevelType w:val="hybridMultilevel"/>
    <w:tmpl w:val="7DDA9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54749"/>
    <w:multiLevelType w:val="hybridMultilevel"/>
    <w:tmpl w:val="FF9A8644"/>
    <w:lvl w:ilvl="0" w:tplc="477A8330">
      <w:start w:val="1"/>
      <w:numFmt w:val="decimalZero"/>
      <w:lvlText w:val="%1."/>
      <w:lvlJc w:val="left"/>
      <w:pPr>
        <w:ind w:left="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2349B0E">
      <w:start w:val="1"/>
      <w:numFmt w:val="lowerLetter"/>
      <w:lvlText w:val="%2"/>
      <w:lvlJc w:val="left"/>
      <w:pPr>
        <w:ind w:left="1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D66E56">
      <w:start w:val="1"/>
      <w:numFmt w:val="lowerRoman"/>
      <w:lvlText w:val="%3"/>
      <w:lvlJc w:val="left"/>
      <w:pPr>
        <w:ind w:left="2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4ED3DE">
      <w:start w:val="1"/>
      <w:numFmt w:val="decimal"/>
      <w:lvlText w:val="%4"/>
      <w:lvlJc w:val="left"/>
      <w:pPr>
        <w:ind w:left="2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C842190">
      <w:start w:val="1"/>
      <w:numFmt w:val="lowerLetter"/>
      <w:lvlText w:val="%5"/>
      <w:lvlJc w:val="left"/>
      <w:pPr>
        <w:ind w:left="3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E98111E">
      <w:start w:val="1"/>
      <w:numFmt w:val="lowerRoman"/>
      <w:lvlText w:val="%6"/>
      <w:lvlJc w:val="left"/>
      <w:pPr>
        <w:ind w:left="4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12AD7BA">
      <w:start w:val="1"/>
      <w:numFmt w:val="decimal"/>
      <w:lvlText w:val="%7"/>
      <w:lvlJc w:val="left"/>
      <w:pPr>
        <w:ind w:left="4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1C4D280">
      <w:start w:val="1"/>
      <w:numFmt w:val="lowerLetter"/>
      <w:lvlText w:val="%8"/>
      <w:lvlJc w:val="left"/>
      <w:pPr>
        <w:ind w:left="5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140456C">
      <w:start w:val="1"/>
      <w:numFmt w:val="lowerRoman"/>
      <w:lvlText w:val="%9"/>
      <w:lvlJc w:val="left"/>
      <w:pPr>
        <w:ind w:left="6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D5D74"/>
    <w:multiLevelType w:val="hybridMultilevel"/>
    <w:tmpl w:val="0D20E4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CC4D11"/>
    <w:multiLevelType w:val="hybridMultilevel"/>
    <w:tmpl w:val="8DE4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6310C"/>
    <w:multiLevelType w:val="hybridMultilevel"/>
    <w:tmpl w:val="918E96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4C6784"/>
    <w:multiLevelType w:val="hybridMultilevel"/>
    <w:tmpl w:val="B0100A44"/>
    <w:lvl w:ilvl="0" w:tplc="34F03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E1CEB"/>
    <w:multiLevelType w:val="hybridMultilevel"/>
    <w:tmpl w:val="410E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82B6B"/>
    <w:multiLevelType w:val="hybridMultilevel"/>
    <w:tmpl w:val="254E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679C"/>
    <w:multiLevelType w:val="hybridMultilevel"/>
    <w:tmpl w:val="51B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65303">
    <w:abstractNumId w:val="10"/>
  </w:num>
  <w:num w:numId="2" w16cid:durableId="1448626429">
    <w:abstractNumId w:val="7"/>
  </w:num>
  <w:num w:numId="3" w16cid:durableId="807016598">
    <w:abstractNumId w:val="2"/>
  </w:num>
  <w:num w:numId="4" w16cid:durableId="355086921">
    <w:abstractNumId w:val="8"/>
  </w:num>
  <w:num w:numId="5" w16cid:durableId="50661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7255500">
    <w:abstractNumId w:val="1"/>
  </w:num>
  <w:num w:numId="7" w16cid:durableId="1591154172">
    <w:abstractNumId w:val="11"/>
  </w:num>
  <w:num w:numId="8" w16cid:durableId="1824469180">
    <w:abstractNumId w:val="9"/>
  </w:num>
  <w:num w:numId="9" w16cid:durableId="15580834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0364631">
    <w:abstractNumId w:val="12"/>
  </w:num>
  <w:num w:numId="11" w16cid:durableId="364139957">
    <w:abstractNumId w:val="6"/>
  </w:num>
  <w:num w:numId="12" w16cid:durableId="1360230805">
    <w:abstractNumId w:val="4"/>
  </w:num>
  <w:num w:numId="13" w16cid:durableId="198030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27"/>
    <w:rsid w:val="00035456"/>
    <w:rsid w:val="000B05F2"/>
    <w:rsid w:val="001F1E24"/>
    <w:rsid w:val="00295601"/>
    <w:rsid w:val="002C1825"/>
    <w:rsid w:val="005A54F9"/>
    <w:rsid w:val="005E2D3B"/>
    <w:rsid w:val="00612EA4"/>
    <w:rsid w:val="00652A5C"/>
    <w:rsid w:val="006D68E9"/>
    <w:rsid w:val="00705A15"/>
    <w:rsid w:val="00731F31"/>
    <w:rsid w:val="007A39F2"/>
    <w:rsid w:val="00825C77"/>
    <w:rsid w:val="008435E1"/>
    <w:rsid w:val="008809ED"/>
    <w:rsid w:val="00912027"/>
    <w:rsid w:val="0093559A"/>
    <w:rsid w:val="00960273"/>
    <w:rsid w:val="00983F1A"/>
    <w:rsid w:val="009B4399"/>
    <w:rsid w:val="00A62F5A"/>
    <w:rsid w:val="00A6778E"/>
    <w:rsid w:val="00AC12DA"/>
    <w:rsid w:val="00AF2D05"/>
    <w:rsid w:val="00C46A7A"/>
    <w:rsid w:val="00CB47D1"/>
    <w:rsid w:val="00D34C24"/>
    <w:rsid w:val="00DA323D"/>
    <w:rsid w:val="00E21658"/>
    <w:rsid w:val="00E72A35"/>
    <w:rsid w:val="00EC6E8C"/>
    <w:rsid w:val="00EE0D67"/>
    <w:rsid w:val="00F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F907"/>
  <w15:chartTrackingRefBased/>
  <w15:docId w15:val="{6F7DB624-ABB2-4D97-9C9D-EAAF894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ED"/>
    <w:pPr>
      <w:ind w:left="720"/>
      <w:contextualSpacing/>
    </w:pPr>
  </w:style>
  <w:style w:type="table" w:customStyle="1" w:styleId="TableGrid">
    <w:name w:val="TableGrid"/>
    <w:rsid w:val="0003545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A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A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54D6-6BB0-4D3D-9797-C0B52610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Listwan</cp:lastModifiedBy>
  <cp:revision>9</cp:revision>
  <cp:lastPrinted>2022-11-07T13:06:00Z</cp:lastPrinted>
  <dcterms:created xsi:type="dcterms:W3CDTF">2022-11-07T11:25:00Z</dcterms:created>
  <dcterms:modified xsi:type="dcterms:W3CDTF">2022-12-28T11:54:00Z</dcterms:modified>
</cp:coreProperties>
</file>